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52DDD5" w14:textId="77777777" w:rsidR="00232E77" w:rsidRDefault="001A0C98">
      <w:pPr>
        <w:keepNext/>
        <w:tabs>
          <w:tab w:val="left" w:pos="2340"/>
        </w:tabs>
        <w:spacing w:after="20" w:line="240" w:lineRule="auto"/>
      </w:pPr>
      <w:r>
        <w:rPr>
          <w:rFonts w:ascii="Arimo" w:eastAsia="Arimo" w:hAnsi="Arimo" w:cs="Arimo"/>
          <w:i/>
          <w:sz w:val="48"/>
          <w:szCs w:val="48"/>
        </w:rPr>
        <w:t xml:space="preserve">Android for Work: </w:t>
      </w:r>
    </w:p>
    <w:p w14:paraId="7814F5B7" w14:textId="77777777" w:rsidR="00232E77" w:rsidRDefault="001A0C98">
      <w:pPr>
        <w:keepNext/>
        <w:tabs>
          <w:tab w:val="left" w:pos="2340"/>
        </w:tabs>
        <w:spacing w:after="20" w:line="240" w:lineRule="auto"/>
      </w:pPr>
      <w:r>
        <w:rPr>
          <w:rFonts w:ascii="Arimo" w:eastAsia="Arimo" w:hAnsi="Arimo" w:cs="Arimo"/>
          <w:i/>
          <w:sz w:val="48"/>
          <w:szCs w:val="48"/>
        </w:rPr>
        <w:t xml:space="preserve">Deploying &lt;app name&gt; with </w:t>
      </w:r>
      <w:proofErr w:type="spellStart"/>
      <w:r>
        <w:rPr>
          <w:rFonts w:ascii="Arimo" w:eastAsia="Arimo" w:hAnsi="Arimo" w:cs="Arimo"/>
          <w:i/>
          <w:sz w:val="48"/>
          <w:szCs w:val="48"/>
        </w:rPr>
        <w:t>MobileIron</w:t>
      </w:r>
      <w:proofErr w:type="spellEnd"/>
    </w:p>
    <w:p w14:paraId="5723564E" w14:textId="77777777" w:rsidR="00232E77" w:rsidRDefault="00232E77">
      <w:pPr>
        <w:keepNext/>
        <w:tabs>
          <w:tab w:val="left" w:pos="2340"/>
        </w:tabs>
        <w:spacing w:after="20" w:line="240" w:lineRule="auto"/>
      </w:pPr>
    </w:p>
    <w:p w14:paraId="3C10C2A6" w14:textId="283E71C7" w:rsidR="00232E77" w:rsidRDefault="001A0C98">
      <w:pPr>
        <w:spacing w:before="240" w:after="80"/>
      </w:pPr>
      <w:r>
        <w:rPr>
          <w:rFonts w:ascii="Arimo" w:eastAsia="Arimo" w:hAnsi="Arimo" w:cs="Arimo"/>
          <w:sz w:val="20"/>
          <w:szCs w:val="20"/>
        </w:rPr>
        <w:t>February, 2016</w:t>
      </w:r>
      <w:r>
        <w:rPr>
          <w:rFonts w:ascii="Arimo" w:eastAsia="Arimo" w:hAnsi="Arimo" w:cs="Arimo"/>
          <w:sz w:val="20"/>
          <w:szCs w:val="20"/>
        </w:rPr>
        <w:br/>
        <w:t>Proprietary and Confidential</w:t>
      </w:r>
      <w:r>
        <w:rPr>
          <w:rFonts w:ascii="Arimo" w:eastAsia="Arimo" w:hAnsi="Arimo" w:cs="Arimo"/>
          <w:sz w:val="20"/>
          <w:szCs w:val="20"/>
        </w:rPr>
        <w:br/>
        <w:t>Do Not Distribute</w:t>
      </w:r>
    </w:p>
    <w:p w14:paraId="6A082FA5" w14:textId="77777777" w:rsidR="00232E77" w:rsidRDefault="002F30F8">
      <w:pPr>
        <w:ind w:left="360"/>
      </w:pPr>
      <w:hyperlink w:anchor="h.kd9k323u4dtd">
        <w:r w:rsidR="001A0C98">
          <w:rPr>
            <w:color w:val="1155CC"/>
            <w:u w:val="single"/>
          </w:rPr>
          <w:t>Prerequisite</w:t>
        </w:r>
      </w:hyperlink>
    </w:p>
    <w:p w14:paraId="5718C8DF" w14:textId="77777777" w:rsidR="00232E77" w:rsidRDefault="002F30F8">
      <w:pPr>
        <w:ind w:left="360"/>
      </w:pPr>
      <w:hyperlink w:anchor="h.3swrzyblcyx0">
        <w:r w:rsidR="001A0C98">
          <w:rPr>
            <w:color w:val="1155CC"/>
            <w:u w:val="single"/>
          </w:rPr>
          <w:t>Overview</w:t>
        </w:r>
      </w:hyperlink>
    </w:p>
    <w:bookmarkStart w:id="0" w:name="_GoBack"/>
    <w:bookmarkEnd w:id="0"/>
    <w:p w14:paraId="7F6F49C3" w14:textId="77777777" w:rsidR="00232E77" w:rsidRDefault="002F30F8">
      <w:pPr>
        <w:ind w:left="360"/>
      </w:pPr>
      <w:r>
        <w:fldChar w:fldCharType="begin"/>
      </w:r>
      <w:r>
        <w:instrText xml:space="preserve"> HYPERLINK \l "h.qvqbud88yc3b" \h </w:instrText>
      </w:r>
      <w:r>
        <w:fldChar w:fldCharType="separate"/>
      </w:r>
      <w:r w:rsidR="001A0C98">
        <w:rPr>
          <w:color w:val="1155CC"/>
          <w:u w:val="single"/>
        </w:rPr>
        <w:t>App availability</w:t>
      </w:r>
      <w:r>
        <w:rPr>
          <w:color w:val="1155CC"/>
          <w:u w:val="single"/>
        </w:rPr>
        <w:fldChar w:fldCharType="end"/>
      </w:r>
    </w:p>
    <w:p w14:paraId="6B6DB8DF" w14:textId="77777777" w:rsidR="00232E77" w:rsidRDefault="002F30F8">
      <w:pPr>
        <w:ind w:left="360"/>
      </w:pPr>
      <w:hyperlink w:anchor="h.r2zo9q6v4ib5">
        <w:r w:rsidR="001A0C98">
          <w:rPr>
            <w:color w:val="1155CC"/>
            <w:u w:val="single"/>
          </w:rPr>
          <w:t>Device compatibility</w:t>
        </w:r>
      </w:hyperlink>
    </w:p>
    <w:p w14:paraId="6B5A26BD" w14:textId="77777777" w:rsidR="00232E77" w:rsidRDefault="002F30F8">
      <w:pPr>
        <w:ind w:left="360"/>
      </w:pPr>
      <w:hyperlink w:anchor="h.tjd6euifjf7z">
        <w:r w:rsidR="001A0C98">
          <w:rPr>
            <w:color w:val="1155CC"/>
            <w:u w:val="single"/>
          </w:rPr>
          <w:t>App Deployment</w:t>
        </w:r>
      </w:hyperlink>
    </w:p>
    <w:p w14:paraId="7C8D17DE" w14:textId="77777777" w:rsidR="00232E77" w:rsidRDefault="002F30F8">
      <w:pPr>
        <w:ind w:left="360"/>
      </w:pPr>
      <w:hyperlink w:anchor="h.umqsbckes6pi">
        <w:r w:rsidR="001A0C98">
          <w:rPr>
            <w:color w:val="1155CC"/>
            <w:u w:val="single"/>
          </w:rPr>
          <w:t>App-specific configuration</w:t>
        </w:r>
      </w:hyperlink>
    </w:p>
    <w:p w14:paraId="4BD99F8D" w14:textId="77777777" w:rsidR="00232E77" w:rsidRDefault="002F30F8">
      <w:pPr>
        <w:ind w:left="360"/>
      </w:pPr>
      <w:hyperlink w:anchor="h.1op012vo5mtp">
        <w:r w:rsidR="001A0C98">
          <w:rPr>
            <w:color w:val="1155CC"/>
            <w:u w:val="single"/>
          </w:rPr>
          <w:t>Security Controls</w:t>
        </w:r>
      </w:hyperlink>
    </w:p>
    <w:p w14:paraId="76CAC075" w14:textId="77777777" w:rsidR="00232E77" w:rsidRDefault="002F30F8">
      <w:pPr>
        <w:ind w:left="360"/>
      </w:pPr>
      <w:hyperlink w:anchor="h.albmla7yhtuq">
        <w:r w:rsidR="001A0C98">
          <w:rPr>
            <w:color w:val="1155CC"/>
            <w:u w:val="single"/>
          </w:rPr>
          <w:t>Secure Tunneling support</w:t>
        </w:r>
      </w:hyperlink>
    </w:p>
    <w:p w14:paraId="5B463958" w14:textId="77777777" w:rsidR="00232E77" w:rsidRDefault="002F30F8">
      <w:pPr>
        <w:ind w:left="360"/>
      </w:pPr>
      <w:hyperlink w:anchor="h.k5gvddsliqw">
        <w:r w:rsidR="001A0C98">
          <w:rPr>
            <w:color w:val="1155CC"/>
            <w:u w:val="single"/>
          </w:rPr>
          <w:t>Contact Details</w:t>
        </w:r>
      </w:hyperlink>
    </w:p>
    <w:p w14:paraId="3012D417" w14:textId="77777777" w:rsidR="00232E77" w:rsidRDefault="00232E77"/>
    <w:p w14:paraId="5D5F3824" w14:textId="77777777" w:rsidR="00232E77" w:rsidRDefault="00232E77">
      <w:pPr>
        <w:spacing w:before="240" w:after="80"/>
      </w:pPr>
    </w:p>
    <w:p w14:paraId="28F9A95A" w14:textId="77777777" w:rsidR="00232E77" w:rsidRDefault="001A0C98">
      <w:pPr>
        <w:pStyle w:val="Heading2"/>
      </w:pPr>
      <w:bookmarkStart w:id="1" w:name="h.kd9k323u4dtd" w:colFirst="0" w:colLast="0"/>
      <w:bookmarkEnd w:id="1"/>
      <w:r>
        <w:rPr>
          <w:b/>
        </w:rPr>
        <w:t>Prerequisite</w:t>
      </w:r>
    </w:p>
    <w:p w14:paraId="0CE2A73B" w14:textId="77777777" w:rsidR="00232E77" w:rsidRDefault="001A0C98">
      <w:pPr>
        <w:spacing w:after="100"/>
      </w:pPr>
      <w:proofErr w:type="spellStart"/>
      <w:r>
        <w:rPr>
          <w:rFonts w:ascii="Arial" w:eastAsia="Arial" w:hAnsi="Arial" w:cs="Arial"/>
          <w:color w:val="333333"/>
          <w:sz w:val="20"/>
          <w:szCs w:val="20"/>
          <w:highlight w:val="white"/>
        </w:rPr>
        <w:t>MobileIron</w:t>
      </w:r>
      <w:proofErr w:type="spellEnd"/>
      <w:r>
        <w:rPr>
          <w:rFonts w:ascii="Arial" w:eastAsia="Arial" w:hAnsi="Arial" w:cs="Arial"/>
          <w:color w:val="333333"/>
          <w:sz w:val="20"/>
          <w:szCs w:val="20"/>
          <w:highlight w:val="white"/>
        </w:rPr>
        <w:t xml:space="preserve"> Core/Cloud must be enabled for Android for Work in order to use Android for Work </w:t>
      </w:r>
      <w:proofErr w:type="spellStart"/>
      <w:proofErr w:type="gramStart"/>
      <w:r>
        <w:rPr>
          <w:rFonts w:ascii="Arial" w:eastAsia="Arial" w:hAnsi="Arial" w:cs="Arial"/>
          <w:color w:val="333333"/>
          <w:sz w:val="20"/>
          <w:szCs w:val="20"/>
          <w:highlight w:val="white"/>
        </w:rPr>
        <w:t>apps.To</w:t>
      </w:r>
      <w:proofErr w:type="spellEnd"/>
      <w:proofErr w:type="gramEnd"/>
      <w:r>
        <w:rPr>
          <w:rFonts w:ascii="Arial" w:eastAsia="Arial" w:hAnsi="Arial" w:cs="Arial"/>
          <w:color w:val="333333"/>
          <w:sz w:val="20"/>
          <w:szCs w:val="20"/>
          <w:highlight w:val="white"/>
        </w:rPr>
        <w:t xml:space="preserve"> enable </w:t>
      </w:r>
      <w:proofErr w:type="spellStart"/>
      <w:r>
        <w:rPr>
          <w:rFonts w:ascii="Arial" w:eastAsia="Arial" w:hAnsi="Arial" w:cs="Arial"/>
          <w:color w:val="333333"/>
          <w:sz w:val="20"/>
          <w:szCs w:val="20"/>
          <w:highlight w:val="white"/>
        </w:rPr>
        <w:t>MobileIron</w:t>
      </w:r>
      <w:proofErr w:type="spellEnd"/>
      <w:r>
        <w:rPr>
          <w:rFonts w:ascii="Arial" w:eastAsia="Arial" w:hAnsi="Arial" w:cs="Arial"/>
          <w:color w:val="333333"/>
          <w:sz w:val="20"/>
          <w:szCs w:val="20"/>
          <w:highlight w:val="white"/>
        </w:rPr>
        <w:t xml:space="preserve"> Core/Cloud to provide Android for Work features, you must perform setup steps with Google, </w:t>
      </w:r>
      <w:proofErr w:type="spellStart"/>
      <w:r>
        <w:rPr>
          <w:rFonts w:ascii="Arial" w:eastAsia="Arial" w:hAnsi="Arial" w:cs="Arial"/>
          <w:color w:val="333333"/>
          <w:sz w:val="20"/>
          <w:szCs w:val="20"/>
          <w:highlight w:val="white"/>
        </w:rPr>
        <w:t>MobileIron</w:t>
      </w:r>
      <w:proofErr w:type="spellEnd"/>
      <w:r>
        <w:rPr>
          <w:rFonts w:ascii="Arial" w:eastAsia="Arial" w:hAnsi="Arial" w:cs="Arial"/>
          <w:color w:val="333333"/>
          <w:sz w:val="20"/>
          <w:szCs w:val="20"/>
          <w:highlight w:val="white"/>
        </w:rPr>
        <w:t xml:space="preserve"> Support, and </w:t>
      </w:r>
      <w:proofErr w:type="spellStart"/>
      <w:r>
        <w:rPr>
          <w:rFonts w:ascii="Arial" w:eastAsia="Arial" w:hAnsi="Arial" w:cs="Arial"/>
          <w:color w:val="333333"/>
          <w:sz w:val="20"/>
          <w:szCs w:val="20"/>
          <w:highlight w:val="white"/>
        </w:rPr>
        <w:t>MobileIron</w:t>
      </w:r>
      <w:proofErr w:type="spellEnd"/>
      <w:r>
        <w:rPr>
          <w:rFonts w:ascii="Arial" w:eastAsia="Arial" w:hAnsi="Arial" w:cs="Arial"/>
          <w:color w:val="333333"/>
          <w:sz w:val="20"/>
          <w:szCs w:val="20"/>
          <w:highlight w:val="white"/>
        </w:rPr>
        <w:t xml:space="preserve"> Core/Cloud Admin Console. Please ensure these steps are completed first.</w:t>
      </w:r>
    </w:p>
    <w:p w14:paraId="6E364B7C" w14:textId="77777777" w:rsidR="00232E77" w:rsidRDefault="001A0C98">
      <w:pPr>
        <w:spacing w:before="240" w:after="80"/>
      </w:pPr>
      <w:r>
        <w:rPr>
          <w:rFonts w:ascii="Arimo" w:eastAsia="Arimo" w:hAnsi="Arimo" w:cs="Arimo"/>
          <w:sz w:val="20"/>
          <w:szCs w:val="20"/>
        </w:rPr>
        <w:t xml:space="preserve">Core Admin Guide: </w:t>
      </w:r>
      <w:hyperlink r:id="rId8">
        <w:r>
          <w:rPr>
            <w:rFonts w:ascii="Arimo" w:eastAsia="Arimo" w:hAnsi="Arimo" w:cs="Arimo"/>
            <w:color w:val="000090"/>
            <w:sz w:val="20"/>
            <w:szCs w:val="20"/>
            <w:u w:val="single"/>
          </w:rPr>
          <w:t>https://community.mobileiron.com/docs/DOC-3664</w:t>
        </w:r>
      </w:hyperlink>
      <w:r>
        <w:rPr>
          <w:rFonts w:ascii="Arimo" w:eastAsia="Arimo" w:hAnsi="Arimo" w:cs="Arimo"/>
          <w:sz w:val="20"/>
          <w:szCs w:val="20"/>
        </w:rPr>
        <w:t xml:space="preserve"> </w:t>
      </w:r>
    </w:p>
    <w:p w14:paraId="33FAD812" w14:textId="1A2E4C08" w:rsidR="00232E77" w:rsidRDefault="001A0C98">
      <w:pPr>
        <w:spacing w:before="240" w:after="80"/>
      </w:pPr>
      <w:r>
        <w:rPr>
          <w:rFonts w:ascii="Arimo" w:eastAsia="Arimo" w:hAnsi="Arimo" w:cs="Arimo"/>
          <w:sz w:val="20"/>
          <w:szCs w:val="20"/>
        </w:rPr>
        <w:t xml:space="preserve">Cloud Admin Guide:  </w:t>
      </w:r>
      <w:hyperlink r:id="rId9">
        <w:r>
          <w:rPr>
            <w:rFonts w:ascii="Arimo" w:eastAsia="Arimo" w:hAnsi="Arimo" w:cs="Arimo"/>
            <w:color w:val="1155CC"/>
            <w:sz w:val="20"/>
            <w:szCs w:val="20"/>
            <w:u w:val="single"/>
          </w:rPr>
          <w:t>https://community.mobileiron.com/docs/DOC-2999</w:t>
        </w:r>
      </w:hyperlink>
      <w:r>
        <w:rPr>
          <w:rFonts w:ascii="Arimo" w:eastAsia="Arimo" w:hAnsi="Arimo" w:cs="Arimo"/>
          <w:sz w:val="20"/>
          <w:szCs w:val="20"/>
        </w:rPr>
        <w:t xml:space="preserve"> </w:t>
      </w:r>
    </w:p>
    <w:p w14:paraId="3940067A" w14:textId="77777777" w:rsidR="00232E77" w:rsidRDefault="001A0C98">
      <w:pPr>
        <w:pStyle w:val="Heading2"/>
      </w:pPr>
      <w:bookmarkStart w:id="2" w:name="h.3swrzyblcyx0" w:colFirst="0" w:colLast="0"/>
      <w:bookmarkEnd w:id="2"/>
      <w:r>
        <w:rPr>
          <w:b/>
        </w:rPr>
        <w:lastRenderedPageBreak/>
        <w:t>Overview</w:t>
      </w:r>
    </w:p>
    <w:p w14:paraId="2F4DBB6D" w14:textId="77777777" w:rsidR="0025011A" w:rsidRPr="0025011A" w:rsidRDefault="0025011A" w:rsidP="0025011A">
      <w:pPr>
        <w:pStyle w:val="Heading3"/>
        <w:rPr>
          <w:rFonts w:asciiTheme="minorHAnsi" w:hAnsiTheme="minorHAnsi"/>
          <w:sz w:val="24"/>
          <w:szCs w:val="24"/>
        </w:rPr>
      </w:pPr>
      <w:bookmarkStart w:id="3" w:name="h.f5gpblicccyx" w:colFirst="0" w:colLast="0"/>
      <w:bookmarkEnd w:id="3"/>
      <w:r w:rsidRPr="0025011A">
        <w:rPr>
          <w:rFonts w:asciiTheme="minorHAnsi" w:hAnsiTheme="minorHAnsi"/>
          <w:sz w:val="24"/>
          <w:szCs w:val="24"/>
        </w:rPr>
        <w:t>Adobe Acrobat Reader is the free, trusted leader for reliably viewing, annotating and signing PDFs.</w:t>
      </w:r>
    </w:p>
    <w:p w14:paraId="541C2421" w14:textId="77777777" w:rsidR="0025011A" w:rsidRPr="0025011A" w:rsidRDefault="0025011A" w:rsidP="0025011A">
      <w:pPr>
        <w:pStyle w:val="Heading3"/>
        <w:rPr>
          <w:rFonts w:asciiTheme="minorHAnsi" w:hAnsiTheme="minorHAnsi"/>
          <w:sz w:val="24"/>
          <w:szCs w:val="24"/>
        </w:rPr>
      </w:pPr>
      <w:r w:rsidRPr="003B6D1A">
        <w:t>VIEW PDFs</w:t>
      </w:r>
      <w:r w:rsidRPr="0025011A">
        <w:rPr>
          <w:rFonts w:asciiTheme="minorHAnsi" w:hAnsiTheme="minorHAnsi"/>
          <w:sz w:val="24"/>
          <w:szCs w:val="24"/>
        </w:rPr>
        <w:br/>
        <w:t>• Quickly open PDF documents from email, the web or any app that supports “Share.”</w:t>
      </w:r>
      <w:r w:rsidRPr="0025011A">
        <w:rPr>
          <w:rFonts w:asciiTheme="minorHAnsi" w:eastAsia="MingLiU" w:hAnsiTheme="minorHAnsi" w:cs="MingLiU"/>
          <w:sz w:val="24"/>
          <w:szCs w:val="24"/>
        </w:rPr>
        <w:br/>
      </w:r>
      <w:r w:rsidRPr="0025011A">
        <w:rPr>
          <w:rFonts w:asciiTheme="minorHAnsi" w:hAnsiTheme="minorHAnsi"/>
          <w:sz w:val="24"/>
          <w:szCs w:val="24"/>
        </w:rPr>
        <w:t>• Search, scroll and zoom in and out.</w:t>
      </w:r>
      <w:r w:rsidRPr="0025011A">
        <w:rPr>
          <w:rFonts w:asciiTheme="minorHAnsi" w:eastAsia="MingLiU" w:hAnsiTheme="minorHAnsi" w:cs="MingLiU"/>
          <w:sz w:val="24"/>
          <w:szCs w:val="24"/>
        </w:rPr>
        <w:br/>
      </w:r>
      <w:r w:rsidRPr="0025011A">
        <w:rPr>
          <w:rFonts w:asciiTheme="minorHAnsi" w:hAnsiTheme="minorHAnsi"/>
          <w:sz w:val="24"/>
          <w:szCs w:val="24"/>
        </w:rPr>
        <w:t>• Choose Single Page, Continuous scroll or Reading mode.</w:t>
      </w:r>
    </w:p>
    <w:p w14:paraId="56A2F688" w14:textId="77777777" w:rsidR="0025011A" w:rsidRPr="0025011A" w:rsidRDefault="0025011A" w:rsidP="0025011A">
      <w:pPr>
        <w:pStyle w:val="Heading3"/>
        <w:rPr>
          <w:rFonts w:asciiTheme="minorHAnsi" w:hAnsiTheme="minorHAnsi"/>
          <w:sz w:val="24"/>
          <w:szCs w:val="24"/>
        </w:rPr>
      </w:pPr>
      <w:r w:rsidRPr="003B6D1A">
        <w:t xml:space="preserve">ANNOTATE AND REVIEW PDFs </w:t>
      </w:r>
      <w:r w:rsidRPr="003B6D1A">
        <w:br/>
      </w:r>
      <w:r w:rsidRPr="0025011A">
        <w:rPr>
          <w:rFonts w:asciiTheme="minorHAnsi" w:hAnsiTheme="minorHAnsi"/>
          <w:sz w:val="24"/>
          <w:szCs w:val="24"/>
        </w:rPr>
        <w:t>• Make comments on PDFs using sticky notes and drawing tools.</w:t>
      </w:r>
      <w:r w:rsidRPr="0025011A">
        <w:rPr>
          <w:rFonts w:asciiTheme="minorHAnsi" w:eastAsia="MingLiU" w:hAnsiTheme="minorHAnsi" w:cs="MingLiU"/>
          <w:sz w:val="24"/>
          <w:szCs w:val="24"/>
        </w:rPr>
        <w:br/>
      </w:r>
      <w:r w:rsidRPr="0025011A">
        <w:rPr>
          <w:rFonts w:asciiTheme="minorHAnsi" w:hAnsiTheme="minorHAnsi"/>
          <w:sz w:val="24"/>
          <w:szCs w:val="24"/>
        </w:rPr>
        <w:t>• Highlight and mark up text with annotation tools.</w:t>
      </w:r>
    </w:p>
    <w:p w14:paraId="44D89280" w14:textId="77777777" w:rsidR="0025011A" w:rsidRPr="0025011A" w:rsidRDefault="0025011A" w:rsidP="0025011A">
      <w:pPr>
        <w:pStyle w:val="Heading3"/>
        <w:rPr>
          <w:rFonts w:asciiTheme="minorHAnsi" w:hAnsiTheme="minorHAnsi"/>
          <w:sz w:val="24"/>
          <w:szCs w:val="24"/>
        </w:rPr>
      </w:pPr>
      <w:r w:rsidRPr="003B6D1A">
        <w:t>FILL AND SIGN FORMS</w:t>
      </w:r>
      <w:r w:rsidRPr="0025011A">
        <w:rPr>
          <w:rFonts w:asciiTheme="minorHAnsi" w:hAnsiTheme="minorHAnsi"/>
          <w:sz w:val="24"/>
          <w:szCs w:val="24"/>
        </w:rPr>
        <w:br/>
        <w:t>• Quickly fill out PDF forms by typing text into fields.</w:t>
      </w:r>
      <w:r w:rsidRPr="0025011A">
        <w:rPr>
          <w:rFonts w:asciiTheme="minorHAnsi" w:eastAsia="MingLiU" w:hAnsiTheme="minorHAnsi" w:cs="MingLiU"/>
          <w:sz w:val="24"/>
          <w:szCs w:val="24"/>
        </w:rPr>
        <w:br/>
      </w:r>
      <w:r w:rsidRPr="0025011A">
        <w:rPr>
          <w:rFonts w:asciiTheme="minorHAnsi" w:hAnsiTheme="minorHAnsi"/>
          <w:sz w:val="24"/>
          <w:szCs w:val="24"/>
        </w:rPr>
        <w:t>• Use your finger to e-sign any PDF document.</w:t>
      </w:r>
    </w:p>
    <w:p w14:paraId="43792333" w14:textId="77777777" w:rsidR="0025011A" w:rsidRPr="0025011A" w:rsidRDefault="0025011A" w:rsidP="0025011A">
      <w:pPr>
        <w:pStyle w:val="Heading3"/>
        <w:rPr>
          <w:rFonts w:asciiTheme="minorHAnsi" w:hAnsiTheme="minorHAnsi"/>
          <w:sz w:val="24"/>
          <w:szCs w:val="24"/>
        </w:rPr>
      </w:pPr>
      <w:r w:rsidRPr="003B6D1A">
        <w:t>PRINT, STORE AND SHARE FILES</w:t>
      </w:r>
      <w:r w:rsidRPr="003B6D1A">
        <w:br/>
      </w:r>
      <w:r w:rsidRPr="0025011A">
        <w:rPr>
          <w:rFonts w:asciiTheme="minorHAnsi" w:hAnsiTheme="minorHAnsi"/>
          <w:sz w:val="24"/>
          <w:szCs w:val="24"/>
        </w:rPr>
        <w:t>• Sign in to your free Adobe Document Cloud account.</w:t>
      </w:r>
      <w:r w:rsidRPr="0025011A">
        <w:rPr>
          <w:rFonts w:asciiTheme="minorHAnsi" w:eastAsia="MingLiU" w:hAnsiTheme="minorHAnsi" w:cs="MingLiU"/>
          <w:sz w:val="24"/>
          <w:szCs w:val="24"/>
        </w:rPr>
        <w:br/>
      </w:r>
      <w:r w:rsidRPr="0025011A">
        <w:rPr>
          <w:rFonts w:asciiTheme="minorHAnsi" w:hAnsiTheme="minorHAnsi"/>
          <w:sz w:val="24"/>
          <w:szCs w:val="24"/>
        </w:rPr>
        <w:t>• Connect your Dropbox account.</w:t>
      </w:r>
      <w:r w:rsidRPr="0025011A">
        <w:rPr>
          <w:rFonts w:asciiTheme="minorHAnsi" w:hAnsiTheme="minorHAnsi"/>
          <w:sz w:val="24"/>
          <w:szCs w:val="24"/>
        </w:rPr>
        <w:br/>
        <w:t>• Store and share files in the cloud.</w:t>
      </w:r>
      <w:r w:rsidRPr="0025011A">
        <w:rPr>
          <w:rFonts w:asciiTheme="minorHAnsi" w:eastAsia="MingLiU" w:hAnsiTheme="minorHAnsi" w:cs="MingLiU"/>
          <w:sz w:val="24"/>
          <w:szCs w:val="24"/>
        </w:rPr>
        <w:br/>
      </w:r>
      <w:r w:rsidRPr="0025011A">
        <w:rPr>
          <w:rFonts w:asciiTheme="minorHAnsi" w:hAnsiTheme="minorHAnsi"/>
          <w:sz w:val="24"/>
          <w:szCs w:val="24"/>
        </w:rPr>
        <w:t>• Print documents from your Android device.</w:t>
      </w:r>
    </w:p>
    <w:p w14:paraId="1948282F" w14:textId="77777777" w:rsidR="0025011A" w:rsidRPr="0025011A" w:rsidRDefault="0025011A" w:rsidP="0025011A">
      <w:pPr>
        <w:pStyle w:val="Heading3"/>
        <w:rPr>
          <w:rFonts w:asciiTheme="minorHAnsi" w:hAnsiTheme="minorHAnsi"/>
          <w:sz w:val="24"/>
          <w:szCs w:val="24"/>
        </w:rPr>
      </w:pPr>
      <w:r w:rsidRPr="003B6D1A">
        <w:t>IN-APP PURCHASE</w:t>
      </w:r>
      <w:r w:rsidRPr="0025011A">
        <w:rPr>
          <w:rFonts w:asciiTheme="minorHAnsi" w:hAnsiTheme="minorHAnsi"/>
          <w:sz w:val="24"/>
          <w:szCs w:val="24"/>
        </w:rPr>
        <w:t xml:space="preserve"> </w:t>
      </w:r>
      <w:r w:rsidRPr="0025011A">
        <w:rPr>
          <w:rFonts w:asciiTheme="minorHAnsi" w:hAnsiTheme="minorHAnsi"/>
          <w:sz w:val="24"/>
          <w:szCs w:val="24"/>
        </w:rPr>
        <w:br/>
        <w:t>Convert PDFs and organize pages on the go by subscribing to one of Adobe’s online services. You can get started without ever leaving your app, and subscriptions work across all your computers and devices.</w:t>
      </w:r>
      <w:r w:rsidRPr="0025011A">
        <w:rPr>
          <w:rFonts w:asciiTheme="minorHAnsi" w:hAnsiTheme="minorHAnsi"/>
          <w:sz w:val="24"/>
          <w:szCs w:val="24"/>
        </w:rPr>
        <w:br/>
        <w:t>ORGANIZE PAGES IN PDF FILES</w:t>
      </w:r>
      <w:r w:rsidRPr="0025011A">
        <w:rPr>
          <w:rFonts w:asciiTheme="minorHAnsi" w:hAnsiTheme="minorHAnsi"/>
          <w:sz w:val="24"/>
          <w:szCs w:val="24"/>
        </w:rPr>
        <w:br/>
        <w:t>• Subscribe to Acrobat Pro DC using In-App Purchase.</w:t>
      </w:r>
      <w:r w:rsidRPr="0025011A">
        <w:rPr>
          <w:rFonts w:asciiTheme="minorHAnsi" w:eastAsia="MingLiU" w:hAnsiTheme="minorHAnsi" w:cs="MingLiU"/>
          <w:sz w:val="24"/>
          <w:szCs w:val="24"/>
        </w:rPr>
        <w:br/>
      </w:r>
      <w:r w:rsidRPr="0025011A">
        <w:rPr>
          <w:rFonts w:asciiTheme="minorHAnsi" w:hAnsiTheme="minorHAnsi"/>
          <w:sz w:val="24"/>
          <w:szCs w:val="24"/>
        </w:rPr>
        <w:t>• Reorder, rotate and delete pages in your PDFs.</w:t>
      </w:r>
    </w:p>
    <w:p w14:paraId="003A3F96" w14:textId="77777777" w:rsidR="0025011A" w:rsidRPr="0025011A" w:rsidRDefault="0025011A" w:rsidP="0025011A">
      <w:pPr>
        <w:pStyle w:val="Heading3"/>
        <w:rPr>
          <w:rFonts w:asciiTheme="minorHAnsi" w:hAnsiTheme="minorHAnsi"/>
          <w:sz w:val="24"/>
          <w:szCs w:val="24"/>
        </w:rPr>
      </w:pPr>
      <w:r w:rsidRPr="003B6D1A">
        <w:lastRenderedPageBreak/>
        <w:t>CREATE PDF FILES</w:t>
      </w:r>
      <w:r w:rsidRPr="0025011A">
        <w:rPr>
          <w:rFonts w:asciiTheme="minorHAnsi" w:hAnsiTheme="minorHAnsi"/>
          <w:sz w:val="24"/>
          <w:szCs w:val="24"/>
        </w:rPr>
        <w:br/>
        <w:t>• Subscribe to Adobe PDF Pack using In-App Purchase.</w:t>
      </w:r>
      <w:r w:rsidRPr="0025011A">
        <w:rPr>
          <w:rFonts w:asciiTheme="minorHAnsi" w:hAnsiTheme="minorHAnsi"/>
          <w:sz w:val="24"/>
          <w:szCs w:val="24"/>
        </w:rPr>
        <w:br/>
        <w:t>• Create PDF files.</w:t>
      </w:r>
      <w:r w:rsidRPr="0025011A">
        <w:rPr>
          <w:rFonts w:asciiTheme="minorHAnsi" w:eastAsia="MingLiU" w:hAnsiTheme="minorHAnsi" w:cs="MingLiU"/>
          <w:sz w:val="24"/>
          <w:szCs w:val="24"/>
        </w:rPr>
        <w:br/>
      </w:r>
      <w:r w:rsidRPr="0025011A">
        <w:rPr>
          <w:rFonts w:asciiTheme="minorHAnsi" w:hAnsiTheme="minorHAnsi"/>
          <w:sz w:val="24"/>
          <w:szCs w:val="24"/>
        </w:rPr>
        <w:t>• Convert Microsoft Office files and images to PDF.</w:t>
      </w:r>
    </w:p>
    <w:p w14:paraId="55A60CEC" w14:textId="77777777" w:rsidR="0025011A" w:rsidRPr="0025011A" w:rsidRDefault="0025011A" w:rsidP="0025011A">
      <w:pPr>
        <w:pStyle w:val="Heading3"/>
        <w:rPr>
          <w:rFonts w:asciiTheme="minorHAnsi" w:hAnsiTheme="minorHAnsi"/>
          <w:sz w:val="24"/>
          <w:szCs w:val="24"/>
        </w:rPr>
      </w:pPr>
      <w:r w:rsidRPr="003B6D1A">
        <w:t>EXPORT PDF FILES TO WORD OR EXCEL</w:t>
      </w:r>
      <w:r w:rsidRPr="003B6D1A">
        <w:br/>
      </w:r>
      <w:r w:rsidRPr="0025011A">
        <w:rPr>
          <w:rFonts w:asciiTheme="minorHAnsi" w:hAnsiTheme="minorHAnsi"/>
          <w:sz w:val="24"/>
          <w:szCs w:val="24"/>
        </w:rPr>
        <w:t>• Subscribe to Adobe Export PDF using In-App Purchase.</w:t>
      </w:r>
      <w:r w:rsidRPr="0025011A">
        <w:rPr>
          <w:rFonts w:asciiTheme="minorHAnsi" w:eastAsia="MingLiU" w:hAnsiTheme="minorHAnsi" w:cs="MingLiU"/>
          <w:sz w:val="24"/>
          <w:szCs w:val="24"/>
        </w:rPr>
        <w:br/>
      </w:r>
      <w:r w:rsidRPr="0025011A">
        <w:rPr>
          <w:rFonts w:asciiTheme="minorHAnsi" w:hAnsiTheme="minorHAnsi"/>
          <w:sz w:val="24"/>
          <w:szCs w:val="24"/>
        </w:rPr>
        <w:t>• Save PDF documents as editable Microsoft Word or Excel files.</w:t>
      </w:r>
    </w:p>
    <w:p w14:paraId="5E4A92C0" w14:textId="77777777" w:rsidR="0025011A" w:rsidRPr="0025011A" w:rsidRDefault="0025011A" w:rsidP="0025011A">
      <w:pPr>
        <w:pStyle w:val="Heading3"/>
        <w:rPr>
          <w:rFonts w:asciiTheme="minorHAnsi" w:hAnsiTheme="minorHAnsi"/>
          <w:sz w:val="24"/>
          <w:szCs w:val="24"/>
        </w:rPr>
      </w:pPr>
      <w:r w:rsidRPr="003B6D1A">
        <w:t>ALREADY A SUBSCRIBER?</w:t>
      </w:r>
      <w:r w:rsidRPr="003B6D1A">
        <w:br/>
      </w:r>
      <w:r w:rsidRPr="0025011A">
        <w:rPr>
          <w:rFonts w:asciiTheme="minorHAnsi" w:hAnsiTheme="minorHAnsi"/>
          <w:sz w:val="24"/>
          <w:szCs w:val="24"/>
        </w:rPr>
        <w:t>If you have a subscription to Acrobat Pro, Acrobat Standard, PDF Pack or Export PDF, just sign in to convert and export PDFs on the go.</w:t>
      </w:r>
    </w:p>
    <w:p w14:paraId="2B07CC1A" w14:textId="33A62A77" w:rsidR="00232E77" w:rsidRPr="0025011A" w:rsidRDefault="0025011A" w:rsidP="0025011A">
      <w:pPr>
        <w:pStyle w:val="Heading3"/>
        <w:rPr>
          <w:rFonts w:asciiTheme="minorHAnsi" w:hAnsiTheme="minorHAnsi"/>
          <w:sz w:val="24"/>
          <w:szCs w:val="24"/>
        </w:rPr>
      </w:pPr>
      <w:r w:rsidRPr="003B6D1A">
        <w:t>AVAILABLE LANGUAGES</w:t>
      </w:r>
      <w:r w:rsidRPr="0025011A">
        <w:rPr>
          <w:rFonts w:asciiTheme="minorHAnsi" w:hAnsiTheme="minorHAnsi"/>
          <w:sz w:val="24"/>
          <w:szCs w:val="24"/>
        </w:rPr>
        <w:br/>
        <w:t xml:space="preserve">English, Chinese Simplified, Chinese Traditional, Czech, Danish, Dutch, Finnish, French, German, Italian, </w:t>
      </w:r>
      <w:r w:rsidRPr="0025011A">
        <w:rPr>
          <w:rFonts w:asciiTheme="minorHAnsi" w:hAnsiTheme="minorHAnsi"/>
          <w:sz w:val="24"/>
          <w:szCs w:val="24"/>
        </w:rPr>
        <w:br/>
        <w:t>Japanese, Korean, Norwegian, Polish, Portuguese, Russian, Spanish, Swedish and Turkish.</w:t>
      </w:r>
    </w:p>
    <w:p w14:paraId="157B3B7F" w14:textId="77777777" w:rsidR="0025011A" w:rsidRPr="0025011A" w:rsidRDefault="0025011A" w:rsidP="0025011A">
      <w:pPr>
        <w:rPr>
          <w:sz w:val="24"/>
          <w:szCs w:val="24"/>
          <w:highlight w:val="yellow"/>
        </w:rPr>
      </w:pPr>
    </w:p>
    <w:p w14:paraId="08B7DAF8" w14:textId="73009522" w:rsidR="0025011A" w:rsidRPr="0025011A" w:rsidRDefault="0025011A" w:rsidP="0025011A">
      <w:pPr>
        <w:rPr>
          <w:sz w:val="24"/>
          <w:szCs w:val="24"/>
        </w:rPr>
      </w:pPr>
      <w:r w:rsidRPr="0025011A">
        <w:rPr>
          <w:b/>
          <w:sz w:val="24"/>
          <w:szCs w:val="24"/>
        </w:rPr>
        <w:t>Package name:</w:t>
      </w:r>
      <w:r w:rsidRPr="0025011A">
        <w:rPr>
          <w:sz w:val="24"/>
          <w:szCs w:val="24"/>
        </w:rPr>
        <w:t xml:space="preserve"> </w:t>
      </w:r>
      <w:proofErr w:type="spellStart"/>
      <w:proofErr w:type="gramStart"/>
      <w:r w:rsidRPr="0025011A">
        <w:rPr>
          <w:sz w:val="24"/>
          <w:szCs w:val="24"/>
        </w:rPr>
        <w:t>com.adobe</w:t>
      </w:r>
      <w:proofErr w:type="gramEnd"/>
      <w:r w:rsidRPr="0025011A">
        <w:rPr>
          <w:sz w:val="24"/>
          <w:szCs w:val="24"/>
        </w:rPr>
        <w:t>.reader</w:t>
      </w:r>
      <w:proofErr w:type="spellEnd"/>
    </w:p>
    <w:p w14:paraId="652DCFF8" w14:textId="77777777" w:rsidR="00232E77" w:rsidRDefault="001A0C98">
      <w:pPr>
        <w:pStyle w:val="Heading2"/>
      </w:pPr>
      <w:bookmarkStart w:id="4" w:name="h.qvqbud88yc3b" w:colFirst="0" w:colLast="0"/>
      <w:bookmarkEnd w:id="4"/>
      <w:r>
        <w:rPr>
          <w:b/>
        </w:rPr>
        <w:t>App availability</w:t>
      </w:r>
    </w:p>
    <w:p w14:paraId="299044B9" w14:textId="7A2842C6" w:rsidR="00232E77" w:rsidRDefault="0025011A">
      <w:pPr>
        <w:spacing w:before="240" w:after="80"/>
      </w:pPr>
      <w:r>
        <w:rPr>
          <w:rFonts w:ascii="Times" w:hAnsi="Times" w:cs="Times"/>
          <w:sz w:val="20"/>
        </w:rPr>
        <w:t xml:space="preserve">Adobe Acrobat Reader is available on the </w:t>
      </w:r>
      <w:proofErr w:type="spellStart"/>
      <w:r>
        <w:rPr>
          <w:rFonts w:ascii="Times" w:hAnsi="Times" w:cs="Times"/>
          <w:sz w:val="20"/>
        </w:rPr>
        <w:t>PlayStore</w:t>
      </w:r>
      <w:proofErr w:type="spellEnd"/>
      <w:r>
        <w:rPr>
          <w:rFonts w:ascii="Times" w:hAnsi="Times" w:cs="Times"/>
          <w:sz w:val="20"/>
        </w:rPr>
        <w:t xml:space="preserve">: </w:t>
      </w:r>
      <w:r w:rsidRPr="0025011A">
        <w:rPr>
          <w:rFonts w:ascii="Times" w:hAnsi="Times" w:cs="Times"/>
          <w:sz w:val="20"/>
        </w:rPr>
        <w:t>https://play.google.com/store/apps/details?id=com.adobe.reader</w:t>
      </w:r>
    </w:p>
    <w:p w14:paraId="1EA928B4" w14:textId="77777777" w:rsidR="00232E77" w:rsidRDefault="001A0C98">
      <w:pPr>
        <w:pStyle w:val="Heading2"/>
      </w:pPr>
      <w:bookmarkStart w:id="5" w:name="h.r2zo9q6v4ib5" w:colFirst="0" w:colLast="0"/>
      <w:bookmarkEnd w:id="5"/>
      <w:r>
        <w:rPr>
          <w:b/>
        </w:rPr>
        <w:t>Device compatibility</w:t>
      </w:r>
    </w:p>
    <w:p w14:paraId="2ABFAB94" w14:textId="12B42EB0" w:rsidR="00232E77" w:rsidRDefault="001A0C98">
      <w:pPr>
        <w:spacing w:before="240" w:after="80"/>
      </w:pPr>
      <w:r w:rsidRPr="0025011A">
        <w:rPr>
          <w:rFonts w:ascii="Arimo" w:eastAsia="Arimo" w:hAnsi="Arimo" w:cs="Arimo"/>
          <w:sz w:val="20"/>
          <w:szCs w:val="20"/>
        </w:rPr>
        <w:t>This app requires version Android 5.0(API version 14) or above (ex)</w:t>
      </w:r>
      <w:r w:rsidR="0025011A" w:rsidRPr="0025011A">
        <w:rPr>
          <w:rFonts w:ascii="Arimo" w:eastAsia="Arimo" w:hAnsi="Arimo" w:cs="Arimo"/>
          <w:sz w:val="20"/>
          <w:szCs w:val="20"/>
        </w:rPr>
        <w:t>. Compatible with both Phones as well as Tablets.</w:t>
      </w:r>
    </w:p>
    <w:p w14:paraId="16261CB8" w14:textId="77777777" w:rsidR="00232E77" w:rsidRDefault="001A0C98">
      <w:pPr>
        <w:pStyle w:val="Heading2"/>
      </w:pPr>
      <w:bookmarkStart w:id="6" w:name="h.tjd6euifjf7z" w:colFirst="0" w:colLast="0"/>
      <w:bookmarkEnd w:id="6"/>
      <w:r>
        <w:rPr>
          <w:b/>
        </w:rPr>
        <w:t>App Deployment</w:t>
      </w:r>
    </w:p>
    <w:p w14:paraId="4F286B0D" w14:textId="77777777" w:rsidR="00232E77" w:rsidRDefault="001A0C98">
      <w:pPr>
        <w:numPr>
          <w:ilvl w:val="0"/>
          <w:numId w:val="2"/>
        </w:numPr>
        <w:ind w:hanging="360"/>
        <w:contextualSpacing/>
        <w:rPr>
          <w:rFonts w:ascii="Arimo" w:eastAsia="Arimo" w:hAnsi="Arimo" w:cs="Arimo"/>
          <w:sz w:val="20"/>
          <w:szCs w:val="20"/>
        </w:rPr>
      </w:pPr>
      <w:r>
        <w:rPr>
          <w:rFonts w:ascii="Arimo" w:eastAsia="Arimo" w:hAnsi="Arimo" w:cs="Arimo"/>
          <w:sz w:val="20"/>
          <w:szCs w:val="20"/>
        </w:rPr>
        <w:t xml:space="preserve">Import the app into </w:t>
      </w:r>
      <w:proofErr w:type="spellStart"/>
      <w:r>
        <w:rPr>
          <w:rFonts w:ascii="Arimo" w:eastAsia="Arimo" w:hAnsi="Arimo" w:cs="Arimo"/>
          <w:sz w:val="20"/>
          <w:szCs w:val="20"/>
        </w:rPr>
        <w:t>MobileIron</w:t>
      </w:r>
      <w:proofErr w:type="spellEnd"/>
      <w:r>
        <w:rPr>
          <w:rFonts w:ascii="Arimo" w:eastAsia="Arimo" w:hAnsi="Arimo" w:cs="Arimo"/>
          <w:sz w:val="20"/>
          <w:szCs w:val="20"/>
        </w:rPr>
        <w:t xml:space="preserve"> Core.</w:t>
      </w:r>
    </w:p>
    <w:p w14:paraId="5C9FB201" w14:textId="77777777" w:rsidR="00232E77" w:rsidRDefault="001A0C98">
      <w:pPr>
        <w:spacing w:after="100"/>
        <w:rPr>
          <w:rFonts w:ascii="Arimo" w:eastAsia="Arimo" w:hAnsi="Arimo" w:cs="Arimo"/>
          <w:sz w:val="20"/>
          <w:szCs w:val="20"/>
        </w:rPr>
      </w:pPr>
      <w:proofErr w:type="spellStart"/>
      <w:r>
        <w:rPr>
          <w:rFonts w:ascii="Arimo" w:eastAsia="Arimo" w:hAnsi="Arimo" w:cs="Arimo"/>
          <w:sz w:val="20"/>
          <w:szCs w:val="20"/>
        </w:rPr>
        <w:t>MobileIron</w:t>
      </w:r>
      <w:proofErr w:type="spellEnd"/>
      <w:r>
        <w:rPr>
          <w:rFonts w:ascii="Arimo" w:eastAsia="Arimo" w:hAnsi="Arimo" w:cs="Arimo"/>
          <w:sz w:val="20"/>
          <w:szCs w:val="20"/>
        </w:rPr>
        <w:t xml:space="preserve"> Core Admin Portal &gt; Apps &gt; App Catalog &gt; Store </w:t>
      </w:r>
      <w:proofErr w:type="gramStart"/>
      <w:r>
        <w:rPr>
          <w:rFonts w:ascii="Arimo" w:eastAsia="Arimo" w:hAnsi="Arimo" w:cs="Arimo"/>
          <w:sz w:val="20"/>
          <w:szCs w:val="20"/>
        </w:rPr>
        <w:t>Import  &gt;</w:t>
      </w:r>
      <w:proofErr w:type="gramEnd"/>
      <w:r>
        <w:rPr>
          <w:rFonts w:ascii="Arimo" w:eastAsia="Arimo" w:hAnsi="Arimo" w:cs="Arimo"/>
          <w:sz w:val="20"/>
          <w:szCs w:val="20"/>
        </w:rPr>
        <w:t xml:space="preserve"> Google Play &gt; Google Play Store Search for the app &gt; click Import</w:t>
      </w:r>
    </w:p>
    <w:p w14:paraId="421B68B8" w14:textId="599A6FD5" w:rsidR="0025011A" w:rsidRDefault="0025011A">
      <w:pPr>
        <w:spacing w:after="100"/>
      </w:pPr>
      <w:r>
        <w:rPr>
          <w:rFonts w:ascii="Arimo" w:eastAsia="Arimo" w:hAnsi="Arimo" w:cs="Arimo"/>
          <w:noProof/>
          <w:sz w:val="20"/>
          <w:szCs w:val="20"/>
        </w:rPr>
        <w:lastRenderedPageBreak/>
        <w:drawing>
          <wp:inline distT="0" distB="0" distL="0" distR="0" wp14:anchorId="35222420" wp14:editId="0524388F">
            <wp:extent cx="5029200" cy="2997200"/>
            <wp:effectExtent l="0" t="0" r="0" b="0"/>
            <wp:docPr id="5" name="Picture 5" descr="Android%20For%20Work%20on%20MobileIron%20Cloud%20R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oid%20For%20Work%20on%20MobileIron%20Cloud%20R3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2997200"/>
                    </a:xfrm>
                    <a:prstGeom prst="rect">
                      <a:avLst/>
                    </a:prstGeom>
                    <a:noFill/>
                    <a:ln>
                      <a:noFill/>
                    </a:ln>
                  </pic:spPr>
                </pic:pic>
              </a:graphicData>
            </a:graphic>
          </wp:inline>
        </w:drawing>
      </w:r>
    </w:p>
    <w:p w14:paraId="14C12CD3" w14:textId="0594414D" w:rsidR="0025011A" w:rsidRDefault="0025011A">
      <w:pPr>
        <w:spacing w:after="100"/>
      </w:pPr>
      <w:r>
        <w:rPr>
          <w:noProof/>
        </w:rPr>
        <w:drawing>
          <wp:inline distT="0" distB="0" distL="0" distR="0" wp14:anchorId="55D2601E" wp14:editId="6A101220">
            <wp:extent cx="5016500" cy="1485900"/>
            <wp:effectExtent l="0" t="0" r="12700" b="12700"/>
            <wp:docPr id="6" name="Picture 6" descr="Screen%20Shot%202016-07-15%20at%205.04.1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6-07-15%20at%205.04.15%20P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6500" cy="1485900"/>
                    </a:xfrm>
                    <a:prstGeom prst="rect">
                      <a:avLst/>
                    </a:prstGeom>
                    <a:noFill/>
                    <a:ln>
                      <a:noFill/>
                    </a:ln>
                  </pic:spPr>
                </pic:pic>
              </a:graphicData>
            </a:graphic>
          </wp:inline>
        </w:drawing>
      </w:r>
    </w:p>
    <w:p w14:paraId="2399DB20" w14:textId="77777777" w:rsidR="0025011A" w:rsidRDefault="0025011A">
      <w:pPr>
        <w:spacing w:after="100"/>
      </w:pPr>
    </w:p>
    <w:p w14:paraId="4CF32388" w14:textId="77777777" w:rsidR="00232E77" w:rsidRDefault="001A0C98">
      <w:pPr>
        <w:numPr>
          <w:ilvl w:val="0"/>
          <w:numId w:val="2"/>
        </w:numPr>
        <w:ind w:hanging="360"/>
        <w:contextualSpacing/>
        <w:rPr>
          <w:rFonts w:ascii="Arimo" w:eastAsia="Arimo" w:hAnsi="Arimo" w:cs="Arimo"/>
          <w:sz w:val="20"/>
          <w:szCs w:val="20"/>
        </w:rPr>
      </w:pPr>
      <w:r>
        <w:rPr>
          <w:rFonts w:ascii="Arimo" w:eastAsia="Arimo" w:hAnsi="Arimo" w:cs="Arimo"/>
          <w:sz w:val="20"/>
          <w:szCs w:val="20"/>
        </w:rPr>
        <w:t>Enable Android for Work for your app.</w:t>
      </w:r>
    </w:p>
    <w:p w14:paraId="26A706ED" w14:textId="77777777" w:rsidR="00232E77" w:rsidRDefault="001A0C98">
      <w:pPr>
        <w:spacing w:after="100"/>
        <w:rPr>
          <w:rFonts w:ascii="Arimo" w:eastAsia="Arimo" w:hAnsi="Arimo" w:cs="Arimo"/>
          <w:sz w:val="20"/>
          <w:szCs w:val="20"/>
        </w:rPr>
      </w:pPr>
      <w:proofErr w:type="spellStart"/>
      <w:r>
        <w:rPr>
          <w:rFonts w:ascii="Arimo" w:eastAsia="Arimo" w:hAnsi="Arimo" w:cs="Arimo"/>
          <w:sz w:val="20"/>
          <w:szCs w:val="20"/>
        </w:rPr>
        <w:t>MobileIron</w:t>
      </w:r>
      <w:proofErr w:type="spellEnd"/>
      <w:r>
        <w:rPr>
          <w:rFonts w:ascii="Arimo" w:eastAsia="Arimo" w:hAnsi="Arimo" w:cs="Arimo"/>
          <w:sz w:val="20"/>
          <w:szCs w:val="20"/>
        </w:rPr>
        <w:t xml:space="preserve"> Core Admin Portal &gt; Apps &gt; App Catalog &gt; Search for your app &gt; Edit App &gt; In “Android </w:t>
      </w:r>
      <w:proofErr w:type="gramStart"/>
      <w:r>
        <w:rPr>
          <w:rFonts w:ascii="Arimo" w:eastAsia="Arimo" w:hAnsi="Arimo" w:cs="Arimo"/>
          <w:sz w:val="20"/>
          <w:szCs w:val="20"/>
        </w:rPr>
        <w:t>For</w:t>
      </w:r>
      <w:proofErr w:type="gramEnd"/>
      <w:r>
        <w:rPr>
          <w:rFonts w:ascii="Arimo" w:eastAsia="Arimo" w:hAnsi="Arimo" w:cs="Arimo"/>
          <w:sz w:val="20"/>
          <w:szCs w:val="20"/>
        </w:rPr>
        <w:t xml:space="preserve"> Work” section &gt; Enable “Install this app for Android for Work”</w:t>
      </w:r>
    </w:p>
    <w:p w14:paraId="235B7DFC" w14:textId="42A46F9D" w:rsidR="0025011A" w:rsidRDefault="0025011A">
      <w:pPr>
        <w:spacing w:after="100"/>
      </w:pPr>
      <w:r>
        <w:rPr>
          <w:rFonts w:ascii="Arimo" w:eastAsia="Arimo" w:hAnsi="Arimo" w:cs="Arimo"/>
          <w:noProof/>
          <w:sz w:val="20"/>
          <w:szCs w:val="20"/>
        </w:rPr>
        <w:lastRenderedPageBreak/>
        <w:drawing>
          <wp:inline distT="0" distB="0" distL="0" distR="0" wp14:anchorId="0B16F8C3" wp14:editId="7662AD6F">
            <wp:extent cx="5016500" cy="2006600"/>
            <wp:effectExtent l="0" t="0" r="12700" b="0"/>
            <wp:docPr id="7" name="Picture 7" descr="Screen%20Shot%202016-07-15%20at%205.05.2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6-07-15%20at%205.05.24%20P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6500" cy="2006600"/>
                    </a:xfrm>
                    <a:prstGeom prst="rect">
                      <a:avLst/>
                    </a:prstGeom>
                    <a:noFill/>
                    <a:ln>
                      <a:noFill/>
                    </a:ln>
                  </pic:spPr>
                </pic:pic>
              </a:graphicData>
            </a:graphic>
          </wp:inline>
        </w:drawing>
      </w:r>
    </w:p>
    <w:p w14:paraId="395AB047" w14:textId="77777777" w:rsidR="0025011A" w:rsidRDefault="0025011A">
      <w:pPr>
        <w:spacing w:after="100"/>
      </w:pPr>
    </w:p>
    <w:p w14:paraId="70C188DD" w14:textId="77777777" w:rsidR="00232E77" w:rsidRDefault="001A0C98">
      <w:pPr>
        <w:numPr>
          <w:ilvl w:val="0"/>
          <w:numId w:val="2"/>
        </w:numPr>
        <w:ind w:hanging="360"/>
        <w:contextualSpacing/>
        <w:rPr>
          <w:rFonts w:ascii="Arimo" w:eastAsia="Arimo" w:hAnsi="Arimo" w:cs="Arimo"/>
          <w:sz w:val="20"/>
          <w:szCs w:val="20"/>
        </w:rPr>
      </w:pPr>
      <w:r>
        <w:rPr>
          <w:rFonts w:ascii="Arimo" w:eastAsia="Arimo" w:hAnsi="Arimo" w:cs="Arimo"/>
          <w:sz w:val="20"/>
          <w:szCs w:val="20"/>
        </w:rPr>
        <w:t>Configuring the app</w:t>
      </w:r>
    </w:p>
    <w:p w14:paraId="4BAC6D29" w14:textId="77777777" w:rsidR="00232E77" w:rsidRDefault="001A0C98">
      <w:pPr>
        <w:spacing w:after="100"/>
      </w:pPr>
      <w:proofErr w:type="spellStart"/>
      <w:r>
        <w:rPr>
          <w:rFonts w:ascii="Arimo" w:eastAsia="Arimo" w:hAnsi="Arimo" w:cs="Arimo"/>
          <w:sz w:val="20"/>
          <w:szCs w:val="20"/>
        </w:rPr>
        <w:t>MobileIron</w:t>
      </w:r>
      <w:proofErr w:type="spellEnd"/>
      <w:r>
        <w:rPr>
          <w:rFonts w:ascii="Arimo" w:eastAsia="Arimo" w:hAnsi="Arimo" w:cs="Arimo"/>
          <w:sz w:val="20"/>
          <w:szCs w:val="20"/>
        </w:rPr>
        <w:t xml:space="preserve"> Core Admin Portal -&gt; Apps -&gt; App Catalog -&gt; Search for your app -&gt; Edit App -&gt; In “Configurations” section -&gt; List of key-value pairs will be pre-populated if the developer has provided them in the app.</w:t>
      </w:r>
    </w:p>
    <w:p w14:paraId="30E4A6DF" w14:textId="46C06A64" w:rsidR="00232E77" w:rsidRDefault="001A0C98">
      <w:pPr>
        <w:spacing w:before="240" w:after="80"/>
      </w:pPr>
      <w:r>
        <w:rPr>
          <w:rFonts w:ascii="Arimo" w:eastAsia="Arimo" w:hAnsi="Arimo" w:cs="Arimo"/>
          <w:sz w:val="20"/>
          <w:szCs w:val="20"/>
        </w:rPr>
        <w:t xml:space="preserve">       </w:t>
      </w:r>
      <w:r w:rsidR="0025011A">
        <w:rPr>
          <w:rFonts w:ascii="Arimo" w:eastAsia="Arimo" w:hAnsi="Arimo" w:cs="Arimo"/>
          <w:noProof/>
          <w:sz w:val="20"/>
          <w:szCs w:val="20"/>
        </w:rPr>
        <w:drawing>
          <wp:inline distT="0" distB="0" distL="0" distR="0" wp14:anchorId="57537194" wp14:editId="28BF1CCB">
            <wp:extent cx="5016500" cy="2374900"/>
            <wp:effectExtent l="0" t="0" r="12700" b="12700"/>
            <wp:docPr id="8" name="Picture 8" descr="Screen%20Shot%202016-07-15%20at%205.05.5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6-07-15%20at%205.05.50%20P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6500" cy="2374900"/>
                    </a:xfrm>
                    <a:prstGeom prst="rect">
                      <a:avLst/>
                    </a:prstGeom>
                    <a:noFill/>
                    <a:ln>
                      <a:noFill/>
                    </a:ln>
                  </pic:spPr>
                </pic:pic>
              </a:graphicData>
            </a:graphic>
          </wp:inline>
        </w:drawing>
      </w:r>
    </w:p>
    <w:p w14:paraId="4EE27ED8" w14:textId="77777777" w:rsidR="00232E77" w:rsidRDefault="00232E77">
      <w:pPr>
        <w:spacing w:before="240" w:after="80"/>
      </w:pPr>
    </w:p>
    <w:p w14:paraId="62290965" w14:textId="77777777" w:rsidR="00232E77" w:rsidRDefault="001A0C98">
      <w:pPr>
        <w:numPr>
          <w:ilvl w:val="0"/>
          <w:numId w:val="2"/>
        </w:numPr>
        <w:ind w:hanging="360"/>
        <w:contextualSpacing/>
        <w:rPr>
          <w:rFonts w:ascii="Arimo" w:eastAsia="Arimo" w:hAnsi="Arimo" w:cs="Arimo"/>
          <w:sz w:val="20"/>
          <w:szCs w:val="20"/>
        </w:rPr>
      </w:pPr>
      <w:r>
        <w:rPr>
          <w:rFonts w:ascii="Arimo" w:eastAsia="Arimo" w:hAnsi="Arimo" w:cs="Arimo"/>
          <w:sz w:val="20"/>
          <w:szCs w:val="20"/>
        </w:rPr>
        <w:t xml:space="preserve">Apply Label to App </w:t>
      </w:r>
    </w:p>
    <w:p w14:paraId="5B5A5B3B" w14:textId="77777777" w:rsidR="00232E77" w:rsidRDefault="001A0C98">
      <w:pPr>
        <w:ind w:hanging="180"/>
      </w:pPr>
      <w:proofErr w:type="spellStart"/>
      <w:r>
        <w:rPr>
          <w:rFonts w:ascii="Arimo" w:eastAsia="Arimo" w:hAnsi="Arimo" w:cs="Arimo"/>
          <w:sz w:val="20"/>
          <w:szCs w:val="20"/>
        </w:rPr>
        <w:t>MobileIron</w:t>
      </w:r>
      <w:proofErr w:type="spellEnd"/>
      <w:r>
        <w:rPr>
          <w:rFonts w:ascii="Arimo" w:eastAsia="Arimo" w:hAnsi="Arimo" w:cs="Arimo"/>
          <w:sz w:val="20"/>
          <w:szCs w:val="20"/>
        </w:rPr>
        <w:t xml:space="preserve"> Core Admin Portal -&gt; Apps -&gt; App Catalog -&gt; Select your app -&gt; More Actions -&gt; Apply Label</w:t>
      </w:r>
    </w:p>
    <w:p w14:paraId="346AC3B8" w14:textId="77777777" w:rsidR="00232E77" w:rsidRDefault="001A0C98">
      <w:pPr>
        <w:ind w:hanging="180"/>
      </w:pPr>
      <w:proofErr w:type="spellStart"/>
      <w:r>
        <w:rPr>
          <w:rFonts w:ascii="Arimo" w:eastAsia="Arimo" w:hAnsi="Arimo" w:cs="Arimo"/>
          <w:sz w:val="20"/>
          <w:szCs w:val="20"/>
        </w:rPr>
        <w:t>MobileIron</w:t>
      </w:r>
      <w:proofErr w:type="spellEnd"/>
      <w:r>
        <w:rPr>
          <w:rFonts w:ascii="Arimo" w:eastAsia="Arimo" w:hAnsi="Arimo" w:cs="Arimo"/>
          <w:sz w:val="20"/>
          <w:szCs w:val="20"/>
        </w:rPr>
        <w:t xml:space="preserve"> Cloud Admin Portal</w:t>
      </w:r>
    </w:p>
    <w:p w14:paraId="7EE34926" w14:textId="77777777" w:rsidR="00232E77" w:rsidRDefault="00232E77">
      <w:pPr>
        <w:spacing w:before="240" w:after="80"/>
      </w:pPr>
    </w:p>
    <w:p w14:paraId="707A38CD" w14:textId="77777777" w:rsidR="00232E77" w:rsidRDefault="00232E77">
      <w:pPr>
        <w:tabs>
          <w:tab w:val="left" w:pos="260"/>
        </w:tabs>
        <w:spacing w:before="60" w:after="0"/>
      </w:pPr>
    </w:p>
    <w:p w14:paraId="1BE2165F" w14:textId="77777777" w:rsidR="00232E77" w:rsidRDefault="001A0C98">
      <w:pPr>
        <w:pStyle w:val="Heading2"/>
      </w:pPr>
      <w:bookmarkStart w:id="7" w:name="h.umqsbckes6pi" w:colFirst="0" w:colLast="0"/>
      <w:bookmarkEnd w:id="7"/>
      <w:r>
        <w:rPr>
          <w:b/>
        </w:rPr>
        <w:t>App-specific configuration</w:t>
      </w:r>
    </w:p>
    <w:p w14:paraId="2FA0AD45" w14:textId="5EBE6594" w:rsidR="00232E77" w:rsidRDefault="00232E77">
      <w:pPr>
        <w:spacing w:before="240" w:after="80"/>
      </w:pPr>
    </w:p>
    <w:tbl>
      <w:tblPr>
        <w:tblStyle w:val="a"/>
        <w:tblW w:w="802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3786"/>
        <w:gridCol w:w="2712"/>
      </w:tblGrid>
      <w:tr w:rsidR="00232E77" w14:paraId="6AE387DC" w14:textId="77777777" w:rsidTr="0023063D">
        <w:trPr>
          <w:trHeight w:val="878"/>
        </w:trPr>
        <w:tc>
          <w:tcPr>
            <w:tcW w:w="1530" w:type="dxa"/>
          </w:tcPr>
          <w:p w14:paraId="4223F048" w14:textId="77777777" w:rsidR="00232E77" w:rsidRDefault="001A0C98">
            <w:pPr>
              <w:spacing w:before="240" w:after="80" w:line="276" w:lineRule="auto"/>
            </w:pPr>
            <w:r>
              <w:rPr>
                <w:rFonts w:ascii="Arimo" w:eastAsia="Arimo" w:hAnsi="Arimo" w:cs="Arimo"/>
                <w:b/>
                <w:sz w:val="20"/>
                <w:szCs w:val="20"/>
              </w:rPr>
              <w:t>Key</w:t>
            </w:r>
          </w:p>
        </w:tc>
        <w:tc>
          <w:tcPr>
            <w:tcW w:w="3786" w:type="dxa"/>
          </w:tcPr>
          <w:p w14:paraId="77C5C72E" w14:textId="77777777" w:rsidR="00232E77" w:rsidRDefault="001A0C98">
            <w:pPr>
              <w:spacing w:before="240" w:after="80" w:line="276" w:lineRule="auto"/>
            </w:pPr>
            <w:r>
              <w:rPr>
                <w:rFonts w:ascii="Arimo" w:eastAsia="Arimo" w:hAnsi="Arimo" w:cs="Arimo"/>
                <w:b/>
                <w:sz w:val="20"/>
                <w:szCs w:val="20"/>
              </w:rPr>
              <w:t>Description</w:t>
            </w:r>
          </w:p>
        </w:tc>
        <w:tc>
          <w:tcPr>
            <w:tcW w:w="2712" w:type="dxa"/>
          </w:tcPr>
          <w:p w14:paraId="7977256C" w14:textId="77777777" w:rsidR="00232E77" w:rsidRDefault="001A0C98">
            <w:pPr>
              <w:spacing w:before="240" w:after="80" w:line="276" w:lineRule="auto"/>
            </w:pPr>
            <w:r>
              <w:rPr>
                <w:rFonts w:ascii="Arimo" w:eastAsia="Arimo" w:hAnsi="Arimo" w:cs="Arimo"/>
                <w:b/>
                <w:sz w:val="20"/>
                <w:szCs w:val="20"/>
              </w:rPr>
              <w:t>Default if the key-value pair is not configured</w:t>
            </w:r>
          </w:p>
        </w:tc>
      </w:tr>
      <w:tr w:rsidR="00232E77" w14:paraId="33362333" w14:textId="77777777" w:rsidTr="0023063D">
        <w:trPr>
          <w:trHeight w:val="625"/>
        </w:trPr>
        <w:tc>
          <w:tcPr>
            <w:tcW w:w="1530" w:type="dxa"/>
          </w:tcPr>
          <w:p w14:paraId="35DFE4DB" w14:textId="54CDA4A7" w:rsidR="00232E77" w:rsidRDefault="0023063D" w:rsidP="0023063D">
            <w:pPr>
              <w:spacing w:before="240" w:after="80" w:line="276" w:lineRule="auto"/>
            </w:pPr>
            <w:proofErr w:type="spellStart"/>
            <w:r w:rsidRPr="0023063D">
              <w:rPr>
                <w:rFonts w:ascii="Arimo" w:eastAsia="Arimo" w:hAnsi="Arimo" w:cs="Arimo"/>
                <w:sz w:val="20"/>
                <w:szCs w:val="20"/>
              </w:rPr>
              <w:t>enable_</w:t>
            </w:r>
            <w:r>
              <w:rPr>
                <w:rFonts w:ascii="Arimo" w:eastAsia="Arimo" w:hAnsi="Arimo" w:cs="Arimo"/>
                <w:sz w:val="20"/>
                <w:szCs w:val="20"/>
              </w:rPr>
              <w:t>copying</w:t>
            </w:r>
            <w:proofErr w:type="spellEnd"/>
          </w:p>
        </w:tc>
        <w:tc>
          <w:tcPr>
            <w:tcW w:w="3786" w:type="dxa"/>
          </w:tcPr>
          <w:p w14:paraId="695B689E" w14:textId="632791A5" w:rsidR="00232E77" w:rsidRDefault="0023063D" w:rsidP="0023063D">
            <w:pPr>
              <w:spacing w:before="240" w:after="80" w:line="276" w:lineRule="auto"/>
            </w:pPr>
            <w:r w:rsidRPr="0023063D">
              <w:rPr>
                <w:rFonts w:ascii="Arimo" w:eastAsia="Arimo" w:hAnsi="Arimo" w:cs="Arimo"/>
                <w:sz w:val="20"/>
                <w:szCs w:val="20"/>
              </w:rPr>
              <w:t xml:space="preserve">Controls the availability of copy </w:t>
            </w:r>
            <w:r>
              <w:rPr>
                <w:rFonts w:ascii="Arimo" w:eastAsia="Arimo" w:hAnsi="Arimo" w:cs="Arimo"/>
                <w:sz w:val="20"/>
                <w:szCs w:val="20"/>
              </w:rPr>
              <w:t>option while selecting text</w:t>
            </w:r>
            <w:r w:rsidRPr="0023063D">
              <w:rPr>
                <w:rFonts w:ascii="Arimo" w:eastAsia="Arimo" w:hAnsi="Arimo" w:cs="Arimo"/>
                <w:sz w:val="20"/>
                <w:szCs w:val="20"/>
              </w:rPr>
              <w:t>. If enabled, document content can be copied to destinations out of the application.</w:t>
            </w:r>
          </w:p>
        </w:tc>
        <w:tc>
          <w:tcPr>
            <w:tcW w:w="2712" w:type="dxa"/>
          </w:tcPr>
          <w:p w14:paraId="72C9650A" w14:textId="137260C3" w:rsidR="00232E77" w:rsidRPr="0023063D" w:rsidRDefault="0023063D">
            <w:pPr>
              <w:spacing w:before="240" w:after="80" w:line="276" w:lineRule="auto"/>
              <w:rPr>
                <w:rFonts w:ascii="Arimo" w:eastAsia="Arimo" w:hAnsi="Arimo" w:cs="Arimo"/>
                <w:sz w:val="20"/>
                <w:szCs w:val="20"/>
              </w:rPr>
            </w:pPr>
            <w:r w:rsidRPr="0023063D">
              <w:rPr>
                <w:rFonts w:ascii="Arimo" w:eastAsia="Arimo" w:hAnsi="Arimo" w:cs="Arimo"/>
                <w:sz w:val="20"/>
                <w:szCs w:val="20"/>
              </w:rPr>
              <w:t>true</w:t>
            </w:r>
          </w:p>
        </w:tc>
      </w:tr>
      <w:tr w:rsidR="00232E77" w14:paraId="1FEB7A75" w14:textId="77777777">
        <w:tc>
          <w:tcPr>
            <w:tcW w:w="1530" w:type="dxa"/>
          </w:tcPr>
          <w:p w14:paraId="3EF12B07" w14:textId="0AB74C03" w:rsidR="00232E77" w:rsidRDefault="0023063D">
            <w:pPr>
              <w:spacing w:before="240" w:after="80" w:line="276" w:lineRule="auto"/>
            </w:pPr>
            <w:proofErr w:type="spellStart"/>
            <w:r w:rsidRPr="0023063D">
              <w:rPr>
                <w:rFonts w:ascii="Arimo" w:eastAsia="Arimo" w:hAnsi="Arimo" w:cs="Arimo"/>
                <w:sz w:val="20"/>
                <w:szCs w:val="20"/>
              </w:rPr>
              <w:t>enable_printing</w:t>
            </w:r>
            <w:proofErr w:type="spellEnd"/>
          </w:p>
        </w:tc>
        <w:tc>
          <w:tcPr>
            <w:tcW w:w="3786" w:type="dxa"/>
          </w:tcPr>
          <w:p w14:paraId="450C7AAB" w14:textId="08491268" w:rsidR="00232E77" w:rsidRDefault="0023063D" w:rsidP="0023063D">
            <w:pPr>
              <w:spacing w:before="240" w:after="80" w:line="276" w:lineRule="auto"/>
            </w:pPr>
            <w:r w:rsidRPr="0023063D">
              <w:rPr>
                <w:rFonts w:ascii="Arimo" w:eastAsia="Arimo" w:hAnsi="Arimo" w:cs="Arimo"/>
                <w:sz w:val="20"/>
                <w:szCs w:val="20"/>
              </w:rPr>
              <w:t xml:space="preserve">Controls the availability of </w:t>
            </w:r>
            <w:r>
              <w:rPr>
                <w:rFonts w:ascii="Arimo" w:eastAsia="Arimo" w:hAnsi="Arimo" w:cs="Arimo"/>
                <w:sz w:val="20"/>
                <w:szCs w:val="20"/>
              </w:rPr>
              <w:t>Print</w:t>
            </w:r>
            <w:r w:rsidRPr="0023063D">
              <w:rPr>
                <w:rFonts w:ascii="Arimo" w:eastAsia="Arimo" w:hAnsi="Arimo" w:cs="Arimo"/>
                <w:sz w:val="20"/>
                <w:szCs w:val="20"/>
              </w:rPr>
              <w:t xml:space="preserve"> </w:t>
            </w:r>
            <w:r>
              <w:rPr>
                <w:rFonts w:ascii="Arimo" w:eastAsia="Arimo" w:hAnsi="Arimo" w:cs="Arimo"/>
                <w:sz w:val="20"/>
                <w:szCs w:val="20"/>
              </w:rPr>
              <w:t>option for an open PDF file</w:t>
            </w:r>
            <w:r w:rsidRPr="0023063D">
              <w:rPr>
                <w:rFonts w:ascii="Arimo" w:eastAsia="Arimo" w:hAnsi="Arimo" w:cs="Arimo"/>
                <w:sz w:val="20"/>
                <w:szCs w:val="20"/>
              </w:rPr>
              <w:t xml:space="preserve">. If enabled, document </w:t>
            </w:r>
            <w:r>
              <w:rPr>
                <w:rFonts w:ascii="Arimo" w:eastAsia="Arimo" w:hAnsi="Arimo" w:cs="Arimo"/>
                <w:sz w:val="20"/>
                <w:szCs w:val="20"/>
              </w:rPr>
              <w:t>can be printed by tapping on the overflow menu and then ‘Print’ option.</w:t>
            </w:r>
          </w:p>
        </w:tc>
        <w:tc>
          <w:tcPr>
            <w:tcW w:w="2712" w:type="dxa"/>
          </w:tcPr>
          <w:p w14:paraId="0ACAC4C5" w14:textId="7B2DC108" w:rsidR="00232E77" w:rsidRPr="0023063D" w:rsidRDefault="0023063D" w:rsidP="0023063D">
            <w:pPr>
              <w:spacing w:before="240" w:after="80" w:line="276" w:lineRule="auto"/>
              <w:rPr>
                <w:rFonts w:ascii="Arimo" w:eastAsia="Arimo" w:hAnsi="Arimo" w:cs="Arimo"/>
                <w:sz w:val="20"/>
                <w:szCs w:val="20"/>
              </w:rPr>
            </w:pPr>
            <w:r w:rsidRPr="0023063D">
              <w:rPr>
                <w:rFonts w:ascii="Arimo" w:eastAsia="Arimo" w:hAnsi="Arimo" w:cs="Arimo"/>
                <w:sz w:val="20"/>
                <w:szCs w:val="20"/>
              </w:rPr>
              <w:t>true</w:t>
            </w:r>
          </w:p>
        </w:tc>
      </w:tr>
    </w:tbl>
    <w:p w14:paraId="721C9EFE" w14:textId="77777777" w:rsidR="00232E77" w:rsidRDefault="00232E77" w:rsidP="0023063D">
      <w:bookmarkStart w:id="8" w:name="h.1op012vo5mtp" w:colFirst="0" w:colLast="0"/>
      <w:bookmarkEnd w:id="8"/>
    </w:p>
    <w:p w14:paraId="4F0C7580" w14:textId="77777777" w:rsidR="00232E77" w:rsidRDefault="001A0C98">
      <w:pPr>
        <w:pStyle w:val="Heading2"/>
      </w:pPr>
      <w:bookmarkStart w:id="9" w:name="h.k5gvddsliqw" w:colFirst="0" w:colLast="0"/>
      <w:bookmarkEnd w:id="9"/>
      <w:r>
        <w:rPr>
          <w:b/>
        </w:rPr>
        <w:t>Contact Details</w:t>
      </w:r>
    </w:p>
    <w:p w14:paraId="15D133FF" w14:textId="77777777" w:rsidR="00E94A62" w:rsidRPr="003938F2" w:rsidRDefault="00E94A62" w:rsidP="00E94A62">
      <w:pPr>
        <w:spacing w:before="240" w:after="80"/>
        <w:rPr>
          <w:rFonts w:ascii="Times" w:hAnsi="Times" w:cs="Times New Roman"/>
          <w:sz w:val="20"/>
          <w:szCs w:val="20"/>
        </w:rPr>
      </w:pPr>
      <w:r w:rsidRPr="003938F2">
        <w:rPr>
          <w:rFonts w:ascii="Times" w:hAnsi="Times" w:cs="Times New Roman"/>
          <w:sz w:val="20"/>
          <w:szCs w:val="20"/>
        </w:rPr>
        <w:t>Support</w:t>
      </w:r>
    </w:p>
    <w:p w14:paraId="15C47B3B" w14:textId="2FEBF8EE" w:rsidR="00E94A62" w:rsidRDefault="00E94A62" w:rsidP="00E94A62">
      <w:pPr>
        <w:spacing w:before="240" w:after="80"/>
        <w:rPr>
          <w:rFonts w:ascii="Times" w:hAnsi="Times" w:cs="Times New Roman"/>
          <w:sz w:val="20"/>
          <w:szCs w:val="20"/>
        </w:rPr>
      </w:pPr>
      <w:hyperlink r:id="rId14" w:history="1">
        <w:r w:rsidRPr="00001ABC">
          <w:rPr>
            <w:rStyle w:val="Hyperlink"/>
            <w:rFonts w:ascii="Arimo" w:eastAsia="Arimo" w:hAnsi="Arimo" w:cs="Arimo"/>
            <w:sz w:val="20"/>
            <w:szCs w:val="20"/>
          </w:rPr>
          <w:t>https://forums.adobe.com/community/document-cloud/acrobat-android</w:t>
        </w:r>
      </w:hyperlink>
    </w:p>
    <w:p w14:paraId="2DB845C0" w14:textId="77777777" w:rsidR="00E94A62" w:rsidRDefault="00E94A62" w:rsidP="00E94A62">
      <w:pPr>
        <w:spacing w:before="240" w:after="80"/>
        <w:rPr>
          <w:rFonts w:ascii="Times" w:hAnsi="Times" w:cs="Times New Roman"/>
          <w:sz w:val="20"/>
          <w:szCs w:val="20"/>
        </w:rPr>
      </w:pPr>
      <w:r>
        <w:rPr>
          <w:rFonts w:ascii="Times" w:hAnsi="Times" w:cs="Times New Roman"/>
          <w:sz w:val="20"/>
          <w:szCs w:val="20"/>
        </w:rPr>
        <w:t>Sales</w:t>
      </w:r>
    </w:p>
    <w:p w14:paraId="11589CE3" w14:textId="77777777" w:rsidR="00E94A62" w:rsidRDefault="00E94A62" w:rsidP="00E94A62">
      <w:pPr>
        <w:spacing w:before="240" w:after="80"/>
        <w:rPr>
          <w:rFonts w:ascii="Times" w:hAnsi="Times" w:cs="Times New Roman"/>
          <w:sz w:val="20"/>
          <w:szCs w:val="20"/>
        </w:rPr>
      </w:pPr>
      <w:hyperlink r:id="rId15" w:history="1">
        <w:r w:rsidRPr="00001ABC">
          <w:rPr>
            <w:rStyle w:val="Hyperlink"/>
            <w:rFonts w:ascii="Times" w:hAnsi="Times" w:cs="Times New Roman"/>
            <w:sz w:val="20"/>
            <w:szCs w:val="20"/>
          </w:rPr>
          <w:t>https://acrobat.adobe.com/us/en/acrobat/contact.html</w:t>
        </w:r>
      </w:hyperlink>
    </w:p>
    <w:p w14:paraId="64FE9619" w14:textId="77777777" w:rsidR="00E94A62" w:rsidRDefault="00E94A62" w:rsidP="0023063D">
      <w:pPr>
        <w:spacing w:before="240" w:after="80" w:line="240" w:lineRule="auto"/>
        <w:contextualSpacing/>
        <w:rPr>
          <w:rFonts w:ascii="Arimo" w:eastAsia="Arimo" w:hAnsi="Arimo" w:cs="Arimo"/>
          <w:sz w:val="20"/>
          <w:szCs w:val="20"/>
          <w:highlight w:val="yellow"/>
        </w:rPr>
      </w:pPr>
    </w:p>
    <w:sectPr w:rsidR="00E94A62">
      <w:headerReference w:type="default" r:id="rId16"/>
      <w:footerReference w:type="default" r:id="rId17"/>
      <w:headerReference w:type="first" r:id="rId18"/>
      <w:footerReference w:type="first" r:id="rId19"/>
      <w:pgSz w:w="12240" w:h="15840"/>
      <w:pgMar w:top="2160" w:right="1620" w:bottom="1440" w:left="27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56216" w14:textId="77777777" w:rsidR="002F30F8" w:rsidRDefault="002F30F8">
      <w:pPr>
        <w:spacing w:after="0" w:line="240" w:lineRule="auto"/>
      </w:pPr>
      <w:r>
        <w:separator/>
      </w:r>
    </w:p>
  </w:endnote>
  <w:endnote w:type="continuationSeparator" w:id="0">
    <w:p w14:paraId="1FA36BA3" w14:textId="77777777" w:rsidR="002F30F8" w:rsidRDefault="002F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mo">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MingLiU">
    <w:panose1 w:val="02020509000000000000"/>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4A72" w14:textId="77777777" w:rsidR="00232E77" w:rsidRDefault="001A0C98">
    <w:pPr>
      <w:tabs>
        <w:tab w:val="center" w:pos="4320"/>
      </w:tabs>
      <w:spacing w:after="0"/>
      <w:jc w:val="center"/>
    </w:pPr>
    <w:r>
      <w:rPr>
        <w:sz w:val="18"/>
        <w:szCs w:val="18"/>
      </w:rPr>
      <w:t>Company Confidential</w:t>
    </w:r>
  </w:p>
  <w:p w14:paraId="566BB4C7" w14:textId="77777777" w:rsidR="00232E77" w:rsidRDefault="001A0C98">
    <w:pPr>
      <w:tabs>
        <w:tab w:val="center" w:pos="4320"/>
      </w:tabs>
      <w:spacing w:after="0"/>
      <w:jc w:val="center"/>
    </w:pPr>
    <w:r>
      <w:fldChar w:fldCharType="begin"/>
    </w:r>
    <w:r>
      <w:instrText>PAGE</w:instrText>
    </w:r>
    <w:r>
      <w:fldChar w:fldCharType="separate"/>
    </w:r>
    <w:r w:rsidR="008D5CFA">
      <w:rPr>
        <w:noProof/>
      </w:rPr>
      <w:t>2</w:t>
    </w:r>
    <w:r>
      <w:fldChar w:fldCharType="end"/>
    </w:r>
  </w:p>
  <w:p w14:paraId="7D032D6D" w14:textId="77777777" w:rsidR="00232E77" w:rsidRPr="0054558D" w:rsidRDefault="0054558D" w:rsidP="0054558D">
    <w:pPr>
      <w:tabs>
        <w:tab w:val="center" w:pos="4320"/>
        <w:tab w:val="left" w:pos="4500"/>
      </w:tabs>
      <w:spacing w:after="720"/>
      <w:jc w:val="right"/>
      <w:rPr>
        <w:sz w:val="13"/>
        <w:szCs w:val="13"/>
      </w:rPr>
    </w:pPr>
    <w:r w:rsidRPr="0054558D">
      <w:rPr>
        <w:sz w:val="13"/>
        <w:szCs w:val="13"/>
      </w:rPr>
      <w:tab/>
      <w:t>AppNameAndroidForWorkNativeConfigGuide_Template1.0</w:t>
    </w:r>
    <w:r>
      <w:rPr>
        <w:sz w:val="13"/>
        <w:szCs w:val="13"/>
      </w:rPr>
      <w:t>.docx</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4637F" w14:textId="77777777" w:rsidR="00232E77" w:rsidRDefault="001A0C98">
    <w:pPr>
      <w:tabs>
        <w:tab w:val="center" w:pos="4320"/>
      </w:tabs>
      <w:spacing w:after="0"/>
      <w:jc w:val="center"/>
    </w:pPr>
    <w:r>
      <w:rPr>
        <w:sz w:val="18"/>
        <w:szCs w:val="18"/>
      </w:rPr>
      <w:t xml:space="preserve">   Company Confidential</w:t>
    </w:r>
  </w:p>
  <w:p w14:paraId="77E9C6FD" w14:textId="77777777" w:rsidR="00232E77" w:rsidRDefault="001A0C98">
    <w:pPr>
      <w:tabs>
        <w:tab w:val="center" w:pos="4320"/>
      </w:tabs>
      <w:spacing w:after="0"/>
      <w:jc w:val="center"/>
    </w:pPr>
    <w:r>
      <w:rPr>
        <w:sz w:val="18"/>
        <w:szCs w:val="18"/>
      </w:rPr>
      <w:t xml:space="preserve"> </w:t>
    </w:r>
    <w:r>
      <w:fldChar w:fldCharType="begin"/>
    </w:r>
    <w:r>
      <w:instrText>PAGE</w:instrText>
    </w:r>
    <w:r>
      <w:fldChar w:fldCharType="separate"/>
    </w:r>
    <w:r w:rsidR="008D5CFA">
      <w:rPr>
        <w:noProof/>
      </w:rPr>
      <w:t>1</w:t>
    </w:r>
    <w:r>
      <w:fldChar w:fldCharType="end"/>
    </w:r>
  </w:p>
  <w:p w14:paraId="5E83DF87" w14:textId="77777777" w:rsidR="0054558D" w:rsidRPr="0054558D" w:rsidRDefault="0054558D" w:rsidP="0054558D">
    <w:pPr>
      <w:tabs>
        <w:tab w:val="center" w:pos="4320"/>
      </w:tabs>
      <w:spacing w:after="0"/>
      <w:jc w:val="right"/>
      <w:rPr>
        <w:sz w:val="13"/>
        <w:szCs w:val="13"/>
      </w:rPr>
    </w:pPr>
    <w:r w:rsidRPr="0054558D">
      <w:rPr>
        <w:sz w:val="13"/>
        <w:szCs w:val="13"/>
      </w:rPr>
      <w:t>AppNameAndroidForWorkNativeConfigGuide_Template1.0</w:t>
    </w:r>
  </w:p>
  <w:p w14:paraId="0423358F" w14:textId="77777777" w:rsidR="00232E77" w:rsidRDefault="00232E77">
    <w:pPr>
      <w:tabs>
        <w:tab w:val="center" w:pos="432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6CB13" w14:textId="77777777" w:rsidR="002F30F8" w:rsidRDefault="002F30F8">
      <w:pPr>
        <w:spacing w:after="0" w:line="240" w:lineRule="auto"/>
      </w:pPr>
      <w:r>
        <w:separator/>
      </w:r>
    </w:p>
  </w:footnote>
  <w:footnote w:type="continuationSeparator" w:id="0">
    <w:p w14:paraId="6B541A98" w14:textId="77777777" w:rsidR="002F30F8" w:rsidRDefault="002F30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EDD17" w14:textId="77777777" w:rsidR="00232E77" w:rsidRDefault="00232E77">
    <w:pPr>
      <w:widowControl w:val="0"/>
      <w:spacing w:before="720"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F0CE4" w14:textId="77777777" w:rsidR="00232E77" w:rsidRDefault="001A0C98">
    <w:pPr>
      <w:spacing w:before="720" w:after="80" w:line="240" w:lineRule="auto"/>
    </w:pPr>
    <w:r>
      <w:rPr>
        <w:noProof/>
      </w:rPr>
      <w:drawing>
        <wp:inline distT="0" distB="0" distL="0" distR="0" wp14:anchorId="36D75350" wp14:editId="7DA3E253">
          <wp:extent cx="1781175" cy="5715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1781175" cy="5715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D68F9"/>
    <w:multiLevelType w:val="multilevel"/>
    <w:tmpl w:val="DAFA67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63F5048"/>
    <w:multiLevelType w:val="multilevel"/>
    <w:tmpl w:val="3556B5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E4A5440"/>
    <w:multiLevelType w:val="multilevel"/>
    <w:tmpl w:val="C5BE8C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32E77"/>
    <w:rsid w:val="001A0C98"/>
    <w:rsid w:val="0023063D"/>
    <w:rsid w:val="00232E77"/>
    <w:rsid w:val="0025011A"/>
    <w:rsid w:val="002F30F8"/>
    <w:rsid w:val="003B6D1A"/>
    <w:rsid w:val="0054558D"/>
    <w:rsid w:val="008D5CFA"/>
    <w:rsid w:val="00CF0FE1"/>
    <w:rsid w:val="00E94A62"/>
    <w:rsid w:val="00FB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3A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760" w:after="160"/>
      <w:ind w:right="960"/>
      <w:outlineLvl w:val="0"/>
    </w:pPr>
    <w:rPr>
      <w:rFonts w:ascii="Arimo" w:eastAsia="Arimo" w:hAnsi="Arimo" w:cs="Arimo"/>
      <w:sz w:val="32"/>
      <w:szCs w:val="32"/>
    </w:rPr>
  </w:style>
  <w:style w:type="paragraph" w:styleId="Heading2">
    <w:name w:val="heading 2"/>
    <w:basedOn w:val="Normal"/>
    <w:next w:val="Normal"/>
    <w:pPr>
      <w:keepNext/>
      <w:keepLines/>
      <w:spacing w:before="420" w:after="60"/>
      <w:outlineLvl w:val="1"/>
    </w:pPr>
    <w:rPr>
      <w:rFonts w:ascii="Arimo" w:eastAsia="Arimo" w:hAnsi="Arimo" w:cs="Arimo"/>
      <w:sz w:val="28"/>
      <w:szCs w:val="28"/>
    </w:rPr>
  </w:style>
  <w:style w:type="paragraph" w:styleId="Heading3">
    <w:name w:val="heading 3"/>
    <w:basedOn w:val="Normal"/>
    <w:next w:val="Normal"/>
    <w:pPr>
      <w:keepNext/>
      <w:keepLines/>
      <w:spacing w:before="320" w:after="40"/>
      <w:outlineLvl w:val="2"/>
    </w:pPr>
    <w:rPr>
      <w:rFonts w:ascii="Arimo" w:eastAsia="Arimo" w:hAnsi="Arimo" w:cs="Arimo"/>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45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58D"/>
  </w:style>
  <w:style w:type="paragraph" w:styleId="Footer">
    <w:name w:val="footer"/>
    <w:basedOn w:val="Normal"/>
    <w:link w:val="FooterChar"/>
    <w:uiPriority w:val="99"/>
    <w:unhideWhenUsed/>
    <w:rsid w:val="00545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58D"/>
  </w:style>
  <w:style w:type="character" w:styleId="Hyperlink">
    <w:name w:val="Hyperlink"/>
    <w:basedOn w:val="DefaultParagraphFont"/>
    <w:uiPriority w:val="99"/>
    <w:unhideWhenUsed/>
    <w:rsid w:val="00E94A62"/>
    <w:rPr>
      <w:color w:val="0563C1" w:themeColor="hyperlink"/>
      <w:u w:val="single"/>
    </w:rPr>
  </w:style>
  <w:style w:type="paragraph" w:styleId="TOCHeading">
    <w:name w:val="TOC Heading"/>
    <w:basedOn w:val="Heading1"/>
    <w:next w:val="Normal"/>
    <w:uiPriority w:val="39"/>
    <w:unhideWhenUsed/>
    <w:qFormat/>
    <w:rsid w:val="003B6D1A"/>
    <w:pPr>
      <w:spacing w:before="480" w:after="0"/>
      <w:ind w:right="0"/>
      <w:outlineLvl w:val="9"/>
    </w:pPr>
    <w:rPr>
      <w:rFonts w:asciiTheme="majorHAnsi" w:eastAsiaTheme="majorEastAsia" w:hAnsiTheme="majorHAnsi" w:cstheme="majorBidi"/>
      <w:b/>
      <w:bCs/>
      <w:color w:val="2E74B5" w:themeColor="accent1" w:themeShade="BF"/>
      <w:sz w:val="28"/>
      <w:szCs w:val="28"/>
    </w:rPr>
  </w:style>
  <w:style w:type="paragraph" w:styleId="TOC2">
    <w:name w:val="toc 2"/>
    <w:basedOn w:val="Normal"/>
    <w:next w:val="Normal"/>
    <w:autoRedefine/>
    <w:uiPriority w:val="39"/>
    <w:unhideWhenUsed/>
    <w:rsid w:val="003B6D1A"/>
    <w:pPr>
      <w:spacing w:after="0"/>
      <w:ind w:left="220"/>
    </w:pPr>
    <w:rPr>
      <w:rFonts w:asciiTheme="minorHAnsi" w:hAnsiTheme="minorHAnsi"/>
      <w:b/>
      <w:bCs/>
    </w:rPr>
  </w:style>
  <w:style w:type="paragraph" w:styleId="TOC3">
    <w:name w:val="toc 3"/>
    <w:basedOn w:val="Normal"/>
    <w:next w:val="Normal"/>
    <w:autoRedefine/>
    <w:uiPriority w:val="39"/>
    <w:unhideWhenUsed/>
    <w:rsid w:val="003B6D1A"/>
    <w:pPr>
      <w:spacing w:after="0"/>
      <w:ind w:left="440"/>
    </w:pPr>
    <w:rPr>
      <w:rFonts w:asciiTheme="minorHAnsi" w:hAnsiTheme="minorHAnsi"/>
    </w:rPr>
  </w:style>
  <w:style w:type="paragraph" w:styleId="TOC1">
    <w:name w:val="toc 1"/>
    <w:basedOn w:val="Normal"/>
    <w:next w:val="Normal"/>
    <w:autoRedefine/>
    <w:uiPriority w:val="39"/>
    <w:semiHidden/>
    <w:unhideWhenUsed/>
    <w:rsid w:val="003B6D1A"/>
    <w:pPr>
      <w:spacing w:before="120" w:after="0"/>
    </w:pPr>
    <w:rPr>
      <w:rFonts w:asciiTheme="minorHAnsi" w:hAnsiTheme="minorHAnsi"/>
      <w:b/>
      <w:bCs/>
      <w:sz w:val="24"/>
      <w:szCs w:val="24"/>
    </w:rPr>
  </w:style>
  <w:style w:type="paragraph" w:styleId="TOC4">
    <w:name w:val="toc 4"/>
    <w:basedOn w:val="Normal"/>
    <w:next w:val="Normal"/>
    <w:autoRedefine/>
    <w:uiPriority w:val="39"/>
    <w:semiHidden/>
    <w:unhideWhenUsed/>
    <w:rsid w:val="003B6D1A"/>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3B6D1A"/>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3B6D1A"/>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3B6D1A"/>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3B6D1A"/>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3B6D1A"/>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5663">
      <w:bodyDiv w:val="1"/>
      <w:marLeft w:val="0"/>
      <w:marRight w:val="0"/>
      <w:marTop w:val="0"/>
      <w:marBottom w:val="0"/>
      <w:divBdr>
        <w:top w:val="none" w:sz="0" w:space="0" w:color="auto"/>
        <w:left w:val="none" w:sz="0" w:space="0" w:color="auto"/>
        <w:bottom w:val="none" w:sz="0" w:space="0" w:color="auto"/>
        <w:right w:val="none" w:sz="0" w:space="0" w:color="auto"/>
      </w:divBdr>
    </w:div>
    <w:div w:id="1086421041">
      <w:bodyDiv w:val="1"/>
      <w:marLeft w:val="0"/>
      <w:marRight w:val="0"/>
      <w:marTop w:val="0"/>
      <w:marBottom w:val="0"/>
      <w:divBdr>
        <w:top w:val="none" w:sz="0" w:space="0" w:color="auto"/>
        <w:left w:val="none" w:sz="0" w:space="0" w:color="auto"/>
        <w:bottom w:val="none" w:sz="0" w:space="0" w:color="auto"/>
        <w:right w:val="none" w:sz="0" w:space="0" w:color="auto"/>
      </w:divBdr>
    </w:div>
    <w:div w:id="1936355591">
      <w:bodyDiv w:val="1"/>
      <w:marLeft w:val="0"/>
      <w:marRight w:val="0"/>
      <w:marTop w:val="0"/>
      <w:marBottom w:val="0"/>
      <w:divBdr>
        <w:top w:val="none" w:sz="0" w:space="0" w:color="auto"/>
        <w:left w:val="none" w:sz="0" w:space="0" w:color="auto"/>
        <w:bottom w:val="none" w:sz="0" w:space="0" w:color="auto"/>
        <w:right w:val="none" w:sz="0" w:space="0" w:color="auto"/>
      </w:divBdr>
    </w:div>
    <w:div w:id="21347076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mmunity.mobileiron.com/docs/DOC-2999"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s://forums.adobe.com/community/document-cloud/acrobat-android" TargetMode="External"/><Relationship Id="rId15" Type="http://schemas.openxmlformats.org/officeDocument/2006/relationships/hyperlink" Target="https://acrobat.adobe.com/us/en/acrobat/contact.htm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mobileiron.com/docs/DOC-366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66027B-7044-B342-96BF-99CBFB6D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720</Words>
  <Characters>4105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Rishi Oberoi</cp:lastModifiedBy>
  <cp:revision>6</cp:revision>
  <cp:lastPrinted>2016-03-03T18:27:00Z</cp:lastPrinted>
  <dcterms:created xsi:type="dcterms:W3CDTF">2016-07-26T13:35:00Z</dcterms:created>
  <dcterms:modified xsi:type="dcterms:W3CDTF">2016-08-23T22:37:00Z</dcterms:modified>
</cp:coreProperties>
</file>